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4EC80" w14:textId="77777777" w:rsidR="005F29CE" w:rsidRDefault="00291851" w:rsidP="00BB551E">
      <w:pPr>
        <w:jc w:val="center"/>
      </w:pPr>
      <w:r>
        <w:rPr>
          <w:i/>
          <w:noProof/>
        </w:rPr>
        <mc:AlternateContent>
          <mc:Choice Requires="wpg">
            <w:drawing>
              <wp:inline distT="0" distB="0" distL="0" distR="0" wp14:anchorId="55664811" wp14:editId="4FE7A88A">
                <wp:extent cx="4238625" cy="1830524"/>
                <wp:effectExtent l="0" t="0" r="28575" b="17780"/>
                <wp:docPr id="205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8625" cy="1830524"/>
                          <a:chOff x="990600" y="533400"/>
                          <a:chExt cx="4038600" cy="1736725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990600" y="533400"/>
                            <a:ext cx="4038600" cy="1736725"/>
                            <a:chOff x="990600" y="533400"/>
                            <a:chExt cx="4953000" cy="1751286"/>
                          </a:xfrm>
                        </wpg:grpSpPr>
                        <wps:wsp>
                          <wps:cNvPr id="6" name="Rectangle 6"/>
                          <wps:cNvSpPr/>
                          <wps:spPr bwMode="auto">
                            <a:xfrm>
                              <a:off x="990600" y="533400"/>
                              <a:ext cx="4953000" cy="175128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7" name="Oval 7"/>
                          <wps:cNvSpPr/>
                          <wps:spPr bwMode="auto">
                            <a:xfrm>
                              <a:off x="2740894" y="610239"/>
                              <a:ext cx="1452413" cy="1295056"/>
                            </a:xfrm>
                            <a:prstGeom prst="ellipse">
                              <a:avLst/>
                            </a:prstGeom>
                            <a:solidFill>
                              <a:srgbClr val="CCFF33"/>
                            </a:solidFill>
                            <a:ln>
                              <a:solidFill>
                                <a:srgbClr val="CCFF3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8" name="Moon 8"/>
                          <wps:cNvSpPr/>
                          <wps:spPr bwMode="auto">
                            <a:xfrm>
                              <a:off x="2894701" y="685477"/>
                              <a:ext cx="917007" cy="1141377"/>
                            </a:xfrm>
                            <a:prstGeom prst="moon">
                              <a:avLst>
                                <a:gd name="adj" fmla="val 23976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9" name="TextBox 44"/>
                          <wps:cNvSpPr txBox="1"/>
                          <wps:spPr bwMode="auto">
                            <a:xfrm>
                              <a:off x="1143000" y="1143000"/>
                              <a:ext cx="685321" cy="27982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1CB6AA7" w14:textId="77777777" w:rsidR="00E50C1A" w:rsidRDefault="00E50C1A" w:rsidP="0029185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wrap="square" numCol="1">
                            <a:prstTxWarp prst="textPlain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Box 46"/>
                          <wps:cNvSpPr txBox="1"/>
                          <wps:spPr bwMode="auto">
                            <a:xfrm>
                              <a:off x="1905000" y="1143000"/>
                              <a:ext cx="686100" cy="27982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191189F" w14:textId="77777777" w:rsidR="00E50C1A" w:rsidRDefault="00E50C1A" w:rsidP="0029185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numCol="1">
                            <a:prstTxWarp prst="textPlain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Box 47"/>
                          <wps:cNvSpPr txBox="1"/>
                          <wps:spPr bwMode="auto">
                            <a:xfrm>
                              <a:off x="4267200" y="1143000"/>
                              <a:ext cx="686100" cy="27982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356CC5C" w14:textId="77777777" w:rsidR="00E50C1A" w:rsidRDefault="00E50C1A" w:rsidP="0029185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wrap="square" numCol="1">
                            <a:prstTxWarp prst="textPlain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Box 48"/>
                          <wps:cNvSpPr txBox="1"/>
                          <wps:spPr bwMode="auto">
                            <a:xfrm>
                              <a:off x="5105400" y="1143000"/>
                              <a:ext cx="685321" cy="27982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0EBD12E" w14:textId="77777777" w:rsidR="00E50C1A" w:rsidRDefault="00E50C1A" w:rsidP="0029185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numCol="1">
                            <a:prstTxWarp prst="textPlain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TextBox 40"/>
                        <wps:cNvSpPr txBox="1"/>
                        <wps:spPr bwMode="auto">
                          <a:xfrm>
                            <a:off x="990600" y="1981200"/>
                            <a:ext cx="403860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4DD59C" w14:textId="77777777" w:rsidR="00E50C1A" w:rsidRDefault="00E50C1A" w:rsidP="0029185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="Arial"/>
                                  <w:color w:val="CCFF33"/>
                                  <w:kern w:val="24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CCFF33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Y</w:t>
                              </w:r>
                              <w:r>
                                <w:rPr>
                                  <w:rFonts w:ascii="Arial Narrow" w:hAnsi="Arial Narrow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ork </w:t>
                              </w:r>
                              <w:r>
                                <w:rPr>
                                  <w:rFonts w:ascii="Arial Narrow" w:hAnsi="Arial Narrow" w:cs="Arial"/>
                                  <w:color w:val="CCFF33"/>
                                  <w:kern w:val="24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CCFF33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  <w:r>
                                <w:rPr>
                                  <w:rFonts w:ascii="Arial Narrow" w:hAnsi="Arial Narrow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dams </w:t>
                              </w:r>
                              <w:r>
                                <w:rPr>
                                  <w:rFonts w:ascii="Arial Narrow" w:hAnsi="Arial Narrow" w:cs="Arial"/>
                                  <w:color w:val="CCFF33"/>
                                  <w:kern w:val="24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CCFF33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  <w:r>
                                <w:rPr>
                                  <w:rFonts w:ascii="Arial Narrow" w:hAnsi="Arial Narrow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ommunity </w:t>
                              </w:r>
                              <w:r>
                                <w:rPr>
                                  <w:rFonts w:ascii="Arial Narrow" w:hAnsi="Arial Narrow" w:cs="Arial"/>
                                  <w:color w:val="CCFF33"/>
                                  <w:kern w:val="24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CCFF33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r>
                                <w:rPr>
                                  <w:rFonts w:ascii="Arial Narrow" w:hAnsi="Arial Narrow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ennis </w:t>
                              </w:r>
                              <w:r>
                                <w:rPr>
                                  <w:rFonts w:ascii="Arial Narrow" w:hAnsi="Arial Narrow" w:cs="Arial"/>
                                  <w:color w:val="CCFF33"/>
                                  <w:kern w:val="24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CCFF33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  <w:r>
                                <w:rPr>
                                  <w:rFonts w:ascii="Arial Narrow" w:hAnsi="Arial Narrow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ssociation</w:t>
                              </w:r>
                            </w:p>
                          </w:txbxContent>
                        </wps:txbx>
                        <wps:bodyPr wrap="square" numCol="1">
                          <a:prstTxWarp prst="textPlain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64811" id="Group 20" o:spid="_x0000_s1026" style="width:333.75pt;height:144.15pt;mso-position-horizontal-relative:char;mso-position-vertical-relative:line" coordorigin="9906,5334" coordsize="40386,173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">
                <v:group id="Group 4" o:spid="_x0000_s1027" style="position:absolute;left:9906;top:5334;width:40386;height:17367" coordorigin="9906,5334" coordsize="49530,175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rect id="Rectangle 6" o:spid="_x0000_s1028" style="position:absolute;left:9906;top:5334;width:49530;height:175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" fillcolor="black [3213]" strokecolor="black [3213]" strokeweight="2pt"/>
                  <v:oval id="Oval 7" o:spid="_x0000_s1029" style="position:absolute;left:27408;top:6102;width:14525;height:129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" fillcolor="#cf3" strokecolor="#cf3" strokeweight="2pt"/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Moon 8" o:spid="_x0000_s1030" type="#_x0000_t184" style="position:absolute;left:28947;top:6854;width:9170;height:114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" adj="5179" fillcolor="white [3212]" strokecolor="white [3212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44" o:spid="_x0000_s1031" type="#_x0000_t202" style="position:absolute;left:11430;top:11430;width:6853;height:27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  <v:textbox>
                      <w:txbxContent>
                        <w:p w14:paraId="51CB6AA7" w14:textId="77777777" w:rsidR="00E50C1A" w:rsidRDefault="00E50C1A" w:rsidP="0029185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Box 46" o:spid="_x0000_s1032" type="#_x0000_t202" style="position:absolute;left:19050;top:11430;width:6861;height:27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    <v:textbox>
                      <w:txbxContent>
                        <w:p w14:paraId="1191189F" w14:textId="77777777" w:rsidR="00E50C1A" w:rsidRDefault="00E50C1A" w:rsidP="0029185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Box 47" o:spid="_x0000_s1033" type="#_x0000_t202" style="position:absolute;left:42672;top:11430;width:6861;height:27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    <v:textbox>
                      <w:txbxContent>
                        <w:p w14:paraId="3356CC5C" w14:textId="77777777" w:rsidR="00E50C1A" w:rsidRDefault="00E50C1A" w:rsidP="0029185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Box 48" o:spid="_x0000_s1034" type="#_x0000_t202" style="position:absolute;left:51054;top:11430;width:6853;height:27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    <v:textbox>
                      <w:txbxContent>
                        <w:p w14:paraId="00EBD12E" w14:textId="77777777" w:rsidR="00E50C1A" w:rsidRDefault="00E50C1A" w:rsidP="0029185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TextBox 40" o:spid="_x0000_s1035" type="#_x0000_t202" style="position:absolute;left:9906;top:19812;width:40386;height:20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" filled="f" stroked="f">
                  <v:textbox>
                    <w:txbxContent>
                      <w:p w14:paraId="184DD59C" w14:textId="77777777" w:rsidR="00E50C1A" w:rsidRDefault="00E50C1A" w:rsidP="0029185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 Narrow" w:hAnsi="Arial Narrow" w:cs="Arial"/>
                            <w:color w:val="CCFF33"/>
                            <w:kern w:val="24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CCFF33"/>
                              </w14:solidFill>
                              <w14:prstDash w14:val="solid"/>
                              <w14:round/>
                            </w14:textOutline>
                          </w:rPr>
                          <w:t>Y</w:t>
                        </w:r>
                        <w:r>
                          <w:rPr>
                            <w:rFonts w:ascii="Arial Narrow" w:hAnsi="Arial Narrow" w:cs="Arial"/>
                            <w:color w:val="FFFFFF" w:themeColor="background1"/>
                            <w:kern w:val="24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ork </w:t>
                        </w:r>
                        <w:r>
                          <w:rPr>
                            <w:rFonts w:ascii="Arial Narrow" w:hAnsi="Arial Narrow" w:cs="Arial"/>
                            <w:color w:val="CCFF33"/>
                            <w:kern w:val="24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CCFF33"/>
                              </w14:solidFill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  <w:r>
                          <w:rPr>
                            <w:rFonts w:ascii="Arial Narrow" w:hAnsi="Arial Narrow" w:cs="Arial"/>
                            <w:color w:val="FFFFFF" w:themeColor="background1"/>
                            <w:kern w:val="24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dams </w:t>
                        </w:r>
                        <w:r>
                          <w:rPr>
                            <w:rFonts w:ascii="Arial Narrow" w:hAnsi="Arial Narrow" w:cs="Arial"/>
                            <w:color w:val="CCFF33"/>
                            <w:kern w:val="24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CCFF33"/>
                              </w14:solidFill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  <w:r>
                          <w:rPr>
                            <w:rFonts w:ascii="Arial Narrow" w:hAnsi="Arial Narrow" w:cs="Arial"/>
                            <w:color w:val="FFFFFF" w:themeColor="background1"/>
                            <w:kern w:val="24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ommunity </w:t>
                        </w:r>
                        <w:r>
                          <w:rPr>
                            <w:rFonts w:ascii="Arial Narrow" w:hAnsi="Arial Narrow" w:cs="Arial"/>
                            <w:color w:val="CCFF33"/>
                            <w:kern w:val="24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CCFF33"/>
                              </w14:solidFill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r>
                          <w:rPr>
                            <w:rFonts w:ascii="Arial Narrow" w:hAnsi="Arial Narrow" w:cs="Arial"/>
                            <w:color w:val="FFFFFF" w:themeColor="background1"/>
                            <w:kern w:val="24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ennis </w:t>
                        </w:r>
                        <w:r>
                          <w:rPr>
                            <w:rFonts w:ascii="Arial Narrow" w:hAnsi="Arial Narrow" w:cs="Arial"/>
                            <w:color w:val="CCFF33"/>
                            <w:kern w:val="24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CCFF33"/>
                              </w14:solidFill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  <w:r>
                          <w:rPr>
                            <w:rFonts w:ascii="Arial Narrow" w:hAnsi="Arial Narrow" w:cs="Arial"/>
                            <w:color w:val="FFFFFF" w:themeColor="background1"/>
                            <w:kern w:val="24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ssociation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11BA3A" w14:textId="77777777" w:rsidR="00B2705A" w:rsidRDefault="005F29CE" w:rsidP="00BB551E">
      <w:pPr>
        <w:contextualSpacing/>
        <w:jc w:val="center"/>
        <w:rPr>
          <w:b/>
          <w:bCs/>
          <w:sz w:val="36"/>
          <w:szCs w:val="36"/>
        </w:rPr>
      </w:pPr>
      <w:r w:rsidRPr="00BB551E">
        <w:rPr>
          <w:b/>
          <w:bCs/>
          <w:sz w:val="36"/>
          <w:szCs w:val="36"/>
        </w:rPr>
        <w:t xml:space="preserve">York Adams </w:t>
      </w:r>
      <w:r w:rsidR="009875EC">
        <w:rPr>
          <w:b/>
          <w:bCs/>
          <w:sz w:val="36"/>
          <w:szCs w:val="36"/>
        </w:rPr>
        <w:t xml:space="preserve">CTA </w:t>
      </w:r>
      <w:r w:rsidR="00897D4C">
        <w:rPr>
          <w:b/>
          <w:bCs/>
          <w:sz w:val="36"/>
          <w:szCs w:val="36"/>
        </w:rPr>
        <w:t>Tennis 101</w:t>
      </w:r>
    </w:p>
    <w:p w14:paraId="2B2200BD" w14:textId="77777777" w:rsidR="00897D4C" w:rsidRPr="00BB551E" w:rsidRDefault="00897D4C" w:rsidP="00BB551E">
      <w:pPr>
        <w:contextualSpacing/>
        <w:jc w:val="center"/>
        <w:rPr>
          <w:b/>
          <w:bCs/>
          <w:sz w:val="36"/>
          <w:szCs w:val="36"/>
        </w:rPr>
      </w:pPr>
    </w:p>
    <w:p w14:paraId="528318F1" w14:textId="77777777" w:rsidR="00AF0564" w:rsidRDefault="005F29CE" w:rsidP="002E74C1">
      <w:pPr>
        <w:contextualSpacing/>
        <w:jc w:val="center"/>
        <w:rPr>
          <w:bCs/>
          <w:sz w:val="28"/>
          <w:szCs w:val="28"/>
        </w:rPr>
      </w:pPr>
      <w:r w:rsidRPr="00045010">
        <w:rPr>
          <w:b/>
          <w:bCs/>
          <w:sz w:val="28"/>
          <w:szCs w:val="28"/>
        </w:rPr>
        <w:t>Directed by:</w:t>
      </w:r>
      <w:r w:rsidR="004D337E">
        <w:rPr>
          <w:b/>
          <w:bCs/>
          <w:sz w:val="28"/>
          <w:szCs w:val="28"/>
        </w:rPr>
        <w:t xml:space="preserve"> </w:t>
      </w:r>
      <w:r w:rsidR="00AB7F40">
        <w:rPr>
          <w:bCs/>
          <w:sz w:val="28"/>
          <w:szCs w:val="28"/>
        </w:rPr>
        <w:t xml:space="preserve"> Tony Warner</w:t>
      </w:r>
      <w:r w:rsidR="00897D4C">
        <w:rPr>
          <w:bCs/>
          <w:sz w:val="28"/>
          <w:szCs w:val="28"/>
        </w:rPr>
        <w:t xml:space="preserve"> and </w:t>
      </w:r>
      <w:r w:rsidR="00AB7F40">
        <w:rPr>
          <w:bCs/>
          <w:sz w:val="28"/>
          <w:szCs w:val="28"/>
        </w:rPr>
        <w:t>Denise Dunn</w:t>
      </w:r>
    </w:p>
    <w:p w14:paraId="0A60BDEE" w14:textId="77777777" w:rsidR="00897D4C" w:rsidRDefault="00897D4C" w:rsidP="002E74C1">
      <w:pPr>
        <w:contextualSpacing/>
        <w:jc w:val="center"/>
        <w:rPr>
          <w:b/>
          <w:bCs/>
          <w:sz w:val="28"/>
          <w:szCs w:val="28"/>
        </w:rPr>
      </w:pPr>
    </w:p>
    <w:p w14:paraId="3C6307E9" w14:textId="77777777" w:rsidR="00897D4C" w:rsidRDefault="00897D4C" w:rsidP="00246D10">
      <w:pPr>
        <w:tabs>
          <w:tab w:val="left" w:pos="261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program is for beginner tennis players, or for those who want to</w:t>
      </w:r>
      <w:r w:rsidR="00246D10" w:rsidRPr="000450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get back into the game.  There are six one hour sessions starting September 13</w:t>
      </w:r>
      <w:r w:rsidRPr="00897D4C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from 1:00 – 2:00 PM</w:t>
      </w:r>
      <w:r w:rsidR="001969ED">
        <w:rPr>
          <w:b/>
          <w:bCs/>
          <w:sz w:val="28"/>
          <w:szCs w:val="28"/>
        </w:rPr>
        <w:t xml:space="preserve"> at YACTA Indoor</w:t>
      </w:r>
      <w:r>
        <w:rPr>
          <w:b/>
          <w:bCs/>
          <w:sz w:val="28"/>
          <w:szCs w:val="28"/>
        </w:rPr>
        <w:t>.  Cost is $25 or $5 per session.  Racquets and balls will be provided.</w:t>
      </w:r>
    </w:p>
    <w:p w14:paraId="3E33552E" w14:textId="77777777" w:rsidR="00897D4C" w:rsidRDefault="00897D4C" w:rsidP="00246D10">
      <w:pPr>
        <w:tabs>
          <w:tab w:val="left" w:pos="2610"/>
        </w:tabs>
        <w:spacing w:after="0"/>
        <w:rPr>
          <w:b/>
          <w:bCs/>
          <w:sz w:val="28"/>
          <w:szCs w:val="28"/>
        </w:rPr>
      </w:pPr>
    </w:p>
    <w:p w14:paraId="52578FE4" w14:textId="77777777" w:rsidR="00246D10" w:rsidRDefault="00AB7F40" w:rsidP="00246D10">
      <w:pPr>
        <w:tabs>
          <w:tab w:val="left" w:pos="261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 YACTA Indoor to register 717.797.5891.</w:t>
      </w:r>
      <w:r w:rsidR="00D221E7">
        <w:rPr>
          <w:b/>
          <w:bCs/>
          <w:sz w:val="28"/>
          <w:szCs w:val="28"/>
        </w:rPr>
        <w:t xml:space="preserve">  Pay online by clicking on the donate button, and make note that is it is for</w:t>
      </w:r>
      <w:r w:rsidR="00897D4C">
        <w:rPr>
          <w:b/>
          <w:bCs/>
          <w:sz w:val="28"/>
          <w:szCs w:val="28"/>
        </w:rPr>
        <w:t xml:space="preserve"> Tennis 101</w:t>
      </w:r>
      <w:r w:rsidR="00D221E7">
        <w:rPr>
          <w:b/>
          <w:bCs/>
          <w:sz w:val="28"/>
          <w:szCs w:val="28"/>
        </w:rPr>
        <w:t xml:space="preserve">.  </w:t>
      </w:r>
      <w:r w:rsidR="001969ED">
        <w:rPr>
          <w:b/>
          <w:bCs/>
          <w:sz w:val="28"/>
          <w:szCs w:val="28"/>
        </w:rPr>
        <w:t>Any questions</w:t>
      </w:r>
      <w:r w:rsidR="00C27D78">
        <w:rPr>
          <w:b/>
          <w:bCs/>
          <w:sz w:val="28"/>
          <w:szCs w:val="28"/>
        </w:rPr>
        <w:t>,</w:t>
      </w:r>
      <w:r w:rsidR="001969ED">
        <w:rPr>
          <w:b/>
          <w:bCs/>
          <w:sz w:val="28"/>
          <w:szCs w:val="28"/>
        </w:rPr>
        <w:t xml:space="preserve"> contact</w:t>
      </w:r>
    </w:p>
    <w:p w14:paraId="0437F0ED" w14:textId="77777777" w:rsidR="001969ED" w:rsidRDefault="001969ED" w:rsidP="00246D10">
      <w:pPr>
        <w:tabs>
          <w:tab w:val="left" w:pos="261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Denise Dunn by emailing to </w:t>
      </w:r>
      <w:hyperlink r:id="rId6" w:history="1">
        <w:r w:rsidRPr="00FD6A94">
          <w:rPr>
            <w:rStyle w:val="Hyperlink"/>
            <w:b/>
            <w:bCs/>
            <w:sz w:val="28"/>
            <w:szCs w:val="28"/>
          </w:rPr>
          <w:t>tennis55@comcast.net</w:t>
        </w:r>
      </w:hyperlink>
      <w:r>
        <w:rPr>
          <w:b/>
          <w:bCs/>
          <w:sz w:val="28"/>
          <w:szCs w:val="28"/>
        </w:rPr>
        <w:t xml:space="preserve"> or call</w:t>
      </w:r>
      <w:r w:rsidR="00C27D78">
        <w:rPr>
          <w:b/>
          <w:bCs/>
          <w:sz w:val="28"/>
          <w:szCs w:val="28"/>
        </w:rPr>
        <w:t xml:space="preserve">ing her at </w:t>
      </w:r>
      <w:r>
        <w:rPr>
          <w:b/>
          <w:bCs/>
          <w:sz w:val="28"/>
          <w:szCs w:val="28"/>
        </w:rPr>
        <w:t>717.965.9697.</w:t>
      </w:r>
    </w:p>
    <w:p w14:paraId="7122786E" w14:textId="77777777" w:rsidR="00897D4C" w:rsidRDefault="00897D4C" w:rsidP="00246D10">
      <w:pPr>
        <w:tabs>
          <w:tab w:val="left" w:pos="2610"/>
        </w:tabs>
        <w:spacing w:after="0"/>
        <w:rPr>
          <w:b/>
          <w:bCs/>
          <w:sz w:val="28"/>
          <w:szCs w:val="28"/>
        </w:rPr>
      </w:pPr>
    </w:p>
    <w:p w14:paraId="527306FA" w14:textId="77777777" w:rsidR="005F29CE" w:rsidRPr="00045010" w:rsidRDefault="005F29CE" w:rsidP="00ED36D6">
      <w:pPr>
        <w:contextualSpacing/>
        <w:jc w:val="center"/>
        <w:rPr>
          <w:sz w:val="28"/>
          <w:szCs w:val="28"/>
        </w:rPr>
      </w:pPr>
    </w:p>
    <w:p w14:paraId="21DF77C5" w14:textId="77777777" w:rsidR="005F29CE" w:rsidRPr="00045010" w:rsidRDefault="005F29CE" w:rsidP="00ED36D6">
      <w:pPr>
        <w:spacing w:line="480" w:lineRule="auto"/>
        <w:contextualSpacing/>
        <w:rPr>
          <w:sz w:val="28"/>
          <w:szCs w:val="28"/>
        </w:rPr>
      </w:pPr>
      <w:r w:rsidRPr="00045010">
        <w:rPr>
          <w:sz w:val="28"/>
          <w:szCs w:val="28"/>
        </w:rPr>
        <w:t>Name__________________________ Email____________________________</w:t>
      </w:r>
    </w:p>
    <w:p w14:paraId="150276F8" w14:textId="77777777" w:rsidR="005F29CE" w:rsidRPr="00045010" w:rsidRDefault="005F29CE" w:rsidP="00ED36D6">
      <w:pPr>
        <w:spacing w:line="480" w:lineRule="auto"/>
        <w:contextualSpacing/>
        <w:rPr>
          <w:sz w:val="28"/>
          <w:szCs w:val="28"/>
        </w:rPr>
      </w:pPr>
      <w:r w:rsidRPr="00045010">
        <w:rPr>
          <w:sz w:val="28"/>
          <w:szCs w:val="28"/>
        </w:rPr>
        <w:t>Address_______________________________ City______________________</w:t>
      </w:r>
    </w:p>
    <w:p w14:paraId="1A9AB6A0" w14:textId="77777777" w:rsidR="005F29CE" w:rsidRPr="00045010" w:rsidRDefault="00A73473" w:rsidP="00ED36D6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29CE" w:rsidRPr="00045010">
        <w:rPr>
          <w:sz w:val="28"/>
          <w:szCs w:val="28"/>
        </w:rPr>
        <w:t>School ____________________________________</w:t>
      </w:r>
      <w:r w:rsidR="00897D4C">
        <w:rPr>
          <w:sz w:val="28"/>
          <w:szCs w:val="28"/>
        </w:rPr>
        <w:t>____________________</w:t>
      </w:r>
      <w:r w:rsidR="005F29CE" w:rsidRPr="00045010">
        <w:rPr>
          <w:sz w:val="28"/>
          <w:szCs w:val="28"/>
        </w:rPr>
        <w:t>_</w:t>
      </w:r>
    </w:p>
    <w:p w14:paraId="3C5CEA3F" w14:textId="77777777" w:rsidR="005F29CE" w:rsidRDefault="005F29CE" w:rsidP="00ED36D6">
      <w:pPr>
        <w:spacing w:line="480" w:lineRule="auto"/>
        <w:contextualSpacing/>
        <w:rPr>
          <w:sz w:val="28"/>
          <w:szCs w:val="28"/>
        </w:rPr>
      </w:pPr>
      <w:r w:rsidRPr="00045010">
        <w:rPr>
          <w:sz w:val="28"/>
          <w:szCs w:val="28"/>
        </w:rPr>
        <w:t>Phone Numbers_________________________________________________</w:t>
      </w:r>
      <w:r w:rsidR="001969ED">
        <w:rPr>
          <w:sz w:val="28"/>
          <w:szCs w:val="28"/>
        </w:rPr>
        <w:t>__</w:t>
      </w:r>
    </w:p>
    <w:p w14:paraId="53934FB9" w14:textId="77777777" w:rsidR="001969ED" w:rsidRPr="00045010" w:rsidRDefault="001969ED" w:rsidP="00ED36D6">
      <w:pPr>
        <w:spacing w:line="48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Experience  _</w:t>
      </w:r>
      <w:proofErr w:type="gramEnd"/>
      <w:r>
        <w:rPr>
          <w:sz w:val="28"/>
          <w:szCs w:val="28"/>
        </w:rPr>
        <w:t>_____________________________________________________</w:t>
      </w:r>
    </w:p>
    <w:sectPr w:rsidR="001969ED" w:rsidRPr="00045010" w:rsidSect="00D0517C">
      <w:pgSz w:w="12240" w:h="15840"/>
      <w:pgMar w:top="864" w:right="1152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DA2DB" w14:textId="77777777" w:rsidR="00C24414" w:rsidRDefault="00C24414" w:rsidP="00291851">
      <w:pPr>
        <w:spacing w:after="0" w:line="240" w:lineRule="auto"/>
      </w:pPr>
      <w:r>
        <w:separator/>
      </w:r>
    </w:p>
  </w:endnote>
  <w:endnote w:type="continuationSeparator" w:id="0">
    <w:p w14:paraId="1EAE285E" w14:textId="77777777" w:rsidR="00C24414" w:rsidRDefault="00C24414" w:rsidP="0029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C1FF4" w14:textId="77777777" w:rsidR="00C24414" w:rsidRDefault="00C24414" w:rsidP="00291851">
      <w:pPr>
        <w:spacing w:after="0" w:line="240" w:lineRule="auto"/>
      </w:pPr>
      <w:r>
        <w:separator/>
      </w:r>
    </w:p>
  </w:footnote>
  <w:footnote w:type="continuationSeparator" w:id="0">
    <w:p w14:paraId="06BC3EC6" w14:textId="77777777" w:rsidR="00C24414" w:rsidRDefault="00C24414" w:rsidP="00291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1E"/>
    <w:rsid w:val="00045010"/>
    <w:rsid w:val="0007409A"/>
    <w:rsid w:val="00081716"/>
    <w:rsid w:val="000F20D7"/>
    <w:rsid w:val="001074C3"/>
    <w:rsid w:val="00150DAD"/>
    <w:rsid w:val="001615AA"/>
    <w:rsid w:val="00195348"/>
    <w:rsid w:val="001969ED"/>
    <w:rsid w:val="001D7525"/>
    <w:rsid w:val="00246D10"/>
    <w:rsid w:val="00291851"/>
    <w:rsid w:val="002E74C1"/>
    <w:rsid w:val="00316D44"/>
    <w:rsid w:val="00340C02"/>
    <w:rsid w:val="00365B7B"/>
    <w:rsid w:val="003A5619"/>
    <w:rsid w:val="003D3F17"/>
    <w:rsid w:val="004D337E"/>
    <w:rsid w:val="00517B53"/>
    <w:rsid w:val="00524EB3"/>
    <w:rsid w:val="00533BAD"/>
    <w:rsid w:val="00587F24"/>
    <w:rsid w:val="005F29CE"/>
    <w:rsid w:val="00656CD8"/>
    <w:rsid w:val="0074317E"/>
    <w:rsid w:val="00743E98"/>
    <w:rsid w:val="007873E9"/>
    <w:rsid w:val="007D6403"/>
    <w:rsid w:val="007F7B7A"/>
    <w:rsid w:val="0084753E"/>
    <w:rsid w:val="008579DB"/>
    <w:rsid w:val="00895081"/>
    <w:rsid w:val="00897D4C"/>
    <w:rsid w:val="0090652D"/>
    <w:rsid w:val="0098505D"/>
    <w:rsid w:val="009875EC"/>
    <w:rsid w:val="009C65B2"/>
    <w:rsid w:val="00A73473"/>
    <w:rsid w:val="00AB27EB"/>
    <w:rsid w:val="00AB7F40"/>
    <w:rsid w:val="00AC70E9"/>
    <w:rsid w:val="00AF0564"/>
    <w:rsid w:val="00AF4451"/>
    <w:rsid w:val="00B057E8"/>
    <w:rsid w:val="00B20AB9"/>
    <w:rsid w:val="00B2375E"/>
    <w:rsid w:val="00B2705A"/>
    <w:rsid w:val="00B27726"/>
    <w:rsid w:val="00B63220"/>
    <w:rsid w:val="00BB2F94"/>
    <w:rsid w:val="00BB551E"/>
    <w:rsid w:val="00BB5A2C"/>
    <w:rsid w:val="00BE16E6"/>
    <w:rsid w:val="00C24414"/>
    <w:rsid w:val="00C27D78"/>
    <w:rsid w:val="00C73396"/>
    <w:rsid w:val="00C8365E"/>
    <w:rsid w:val="00D0517C"/>
    <w:rsid w:val="00D221E7"/>
    <w:rsid w:val="00E50C1A"/>
    <w:rsid w:val="00ED36D6"/>
    <w:rsid w:val="00ED797D"/>
    <w:rsid w:val="00F02FBB"/>
    <w:rsid w:val="00F850AE"/>
    <w:rsid w:val="00F9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9611A"/>
  <w15:docId w15:val="{E1AAAC74-0552-3F48-9B69-5178888A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5A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5010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2E74C1"/>
    <w:rPr>
      <w:b/>
      <w:bCs/>
      <w:i/>
      <w:i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445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445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445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4451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851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291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851"/>
    <w:rPr>
      <w:rFonts w:cs="Calibri"/>
    </w:rPr>
  </w:style>
  <w:style w:type="paragraph" w:styleId="NormalWeb">
    <w:name w:val="Normal (Web)"/>
    <w:basedOn w:val="Normal"/>
    <w:uiPriority w:val="99"/>
    <w:semiHidden/>
    <w:unhideWhenUsed/>
    <w:rsid w:val="002918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4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28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nis55@comcas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Bowersox, Adam</cp:lastModifiedBy>
  <cp:revision>2</cp:revision>
  <cp:lastPrinted>2020-08-03T16:56:00Z</cp:lastPrinted>
  <dcterms:created xsi:type="dcterms:W3CDTF">2020-08-18T14:44:00Z</dcterms:created>
  <dcterms:modified xsi:type="dcterms:W3CDTF">2020-08-18T14:44:00Z</dcterms:modified>
</cp:coreProperties>
</file>